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75" w:rsidRPr="00074A27" w:rsidRDefault="0049336D" w:rsidP="0049336D">
      <w:pPr>
        <w:pStyle w:val="Title"/>
        <w:jc w:val="both"/>
        <w:rPr>
          <w:rFonts w:ascii="Argumentum" w:hAnsi="Argumentum"/>
          <w:sz w:val="48"/>
          <w:szCs w:val="48"/>
        </w:rPr>
      </w:pPr>
      <w:r w:rsidRPr="00074A27">
        <w:rPr>
          <w:rFonts w:ascii="Argumentum" w:hAnsi="Argumentum"/>
          <w:sz w:val="48"/>
          <w:szCs w:val="48"/>
        </w:rPr>
        <w:t>Fiscal Sponsorship</w:t>
      </w:r>
      <w:bookmarkStart w:id="0" w:name="_GoBack"/>
      <w:bookmarkEnd w:id="0"/>
      <w:r w:rsidR="00F40B11" w:rsidRPr="00074A27">
        <w:rPr>
          <w:rFonts w:ascii="Argumentum" w:hAnsi="Argumentum"/>
          <w:sz w:val="48"/>
          <w:szCs w:val="48"/>
        </w:rPr>
        <w:t xml:space="preserve"> Agreement</w:t>
      </w:r>
    </w:p>
    <w:p w:rsidR="00F40B11" w:rsidRPr="0022564F" w:rsidRDefault="00F40B11" w:rsidP="0049336D">
      <w:pPr>
        <w:autoSpaceDE w:val="0"/>
        <w:autoSpaceDN w:val="0"/>
        <w:adjustRightInd w:val="0"/>
        <w:spacing w:after="0"/>
        <w:jc w:val="both"/>
        <w:rPr>
          <w:rFonts w:ascii="Argumentum" w:hAnsi="Argumentum" w:cs="Times New Roman"/>
          <w:color w:val="000000"/>
          <w:sz w:val="22"/>
        </w:rPr>
      </w:pPr>
      <w:r w:rsidRPr="0022564F">
        <w:rPr>
          <w:rFonts w:ascii="Argumentum" w:hAnsi="Argumentum" w:cs="Times New Roman"/>
          <w:color w:val="000000"/>
          <w:sz w:val="22"/>
        </w:rPr>
        <w:t xml:space="preserve">On ____________________, 20__, ___________________ </w:t>
      </w:r>
      <w:r w:rsidR="00AC120E" w:rsidRPr="0022564F">
        <w:rPr>
          <w:rFonts w:ascii="Argumentum" w:hAnsi="Argumentum" w:cs="Times New Roman"/>
          <w:color w:val="000000"/>
          <w:sz w:val="22"/>
        </w:rPr>
        <w:t xml:space="preserve">the </w:t>
      </w:r>
      <w:r w:rsidR="00891921" w:rsidRPr="0022564F">
        <w:rPr>
          <w:rFonts w:ascii="Argumentum" w:hAnsi="Argumentum" w:cs="Times New Roman"/>
          <w:color w:val="000000"/>
          <w:sz w:val="22"/>
        </w:rPr>
        <w:t>Community Foundation</w:t>
      </w:r>
      <w:r w:rsidRPr="0022564F">
        <w:rPr>
          <w:rFonts w:ascii="Argumentum" w:hAnsi="Argumentum" w:cs="Times New Roman"/>
          <w:color w:val="000000"/>
          <w:sz w:val="22"/>
        </w:rPr>
        <w:t xml:space="preserve"> </w:t>
      </w:r>
      <w:r w:rsidR="00AC120E" w:rsidRPr="0022564F">
        <w:rPr>
          <w:rFonts w:ascii="Argumentum" w:hAnsi="Argumentum" w:cs="Times New Roman"/>
          <w:color w:val="000000"/>
          <w:sz w:val="22"/>
        </w:rPr>
        <w:t xml:space="preserve">of Greater Dubuque </w:t>
      </w:r>
      <w:r w:rsidR="007E1611" w:rsidRPr="0022564F">
        <w:rPr>
          <w:rFonts w:ascii="Argumentum" w:hAnsi="Argumentum" w:cs="Times New Roman"/>
          <w:color w:val="000000"/>
          <w:sz w:val="22"/>
        </w:rPr>
        <w:t xml:space="preserve">(Foundation) </w:t>
      </w:r>
      <w:r w:rsidRPr="0022564F">
        <w:rPr>
          <w:rFonts w:ascii="Argumentum" w:hAnsi="Argumentum" w:cs="Times New Roman"/>
          <w:color w:val="000000"/>
          <w:sz w:val="22"/>
        </w:rPr>
        <w:t>decided that financial</w:t>
      </w:r>
      <w:r w:rsidR="00891921" w:rsidRPr="0022564F">
        <w:rPr>
          <w:rFonts w:ascii="Argumentum" w:hAnsi="Argumentum" w:cs="Times New Roman"/>
          <w:color w:val="000000"/>
          <w:sz w:val="22"/>
        </w:rPr>
        <w:t xml:space="preserve"> </w:t>
      </w:r>
      <w:r w:rsidRPr="0022564F">
        <w:rPr>
          <w:rFonts w:ascii="Argumentum" w:hAnsi="Argumentum" w:cs="Times New Roman"/>
          <w:color w:val="000000"/>
          <w:sz w:val="22"/>
        </w:rPr>
        <w:t xml:space="preserve">support of the project described in the cover letter accompanying this Agreement will further </w:t>
      </w:r>
      <w:r w:rsidR="006B15EC" w:rsidRPr="0022564F">
        <w:rPr>
          <w:rFonts w:ascii="Argumentum" w:hAnsi="Argumentum" w:cs="Times New Roman"/>
          <w:color w:val="000000"/>
          <w:sz w:val="22"/>
        </w:rPr>
        <w:t>the Foundation’s</w:t>
      </w:r>
      <w:r w:rsidR="00891921" w:rsidRPr="0022564F">
        <w:rPr>
          <w:rFonts w:ascii="Argumentum" w:hAnsi="Argumentum" w:cs="Times New Roman"/>
          <w:color w:val="000000"/>
          <w:sz w:val="22"/>
        </w:rPr>
        <w:t xml:space="preserve"> </w:t>
      </w:r>
      <w:r w:rsidRPr="0022564F">
        <w:rPr>
          <w:rFonts w:ascii="Argumentum" w:hAnsi="Argumentum" w:cs="Times New Roman"/>
          <w:color w:val="000000"/>
          <w:sz w:val="22"/>
        </w:rPr>
        <w:t xml:space="preserve">tax-exempt purposes. Therefore, </w:t>
      </w:r>
      <w:r w:rsidR="006B15EC" w:rsidRPr="0022564F">
        <w:rPr>
          <w:rFonts w:ascii="Argumentum" w:hAnsi="Argumentum" w:cs="Times New Roman"/>
          <w:color w:val="000000"/>
          <w:sz w:val="22"/>
        </w:rPr>
        <w:t>the Foundation</w:t>
      </w:r>
      <w:r w:rsidRPr="0022564F">
        <w:rPr>
          <w:rFonts w:ascii="Argumentum" w:hAnsi="Argumentum" w:cs="Times New Roman"/>
          <w:color w:val="000000"/>
          <w:sz w:val="22"/>
        </w:rPr>
        <w:t xml:space="preserve"> has created a restricted fund designated for such project, and</w:t>
      </w:r>
      <w:r w:rsidR="00891921" w:rsidRPr="0022564F">
        <w:rPr>
          <w:rFonts w:ascii="Argumentum" w:hAnsi="Argumentum" w:cs="Times New Roman"/>
          <w:color w:val="000000"/>
          <w:sz w:val="22"/>
        </w:rPr>
        <w:t xml:space="preserve"> </w:t>
      </w:r>
      <w:r w:rsidRPr="0022564F">
        <w:rPr>
          <w:rFonts w:ascii="Argumentum" w:hAnsi="Argumentum" w:cs="Times New Roman"/>
          <w:color w:val="000000"/>
          <w:sz w:val="22"/>
        </w:rPr>
        <w:t>has decided to grant all amounts that it may deposit to that fund, less any administrative charge as set</w:t>
      </w:r>
      <w:r w:rsidR="00891921" w:rsidRPr="0022564F">
        <w:rPr>
          <w:rFonts w:ascii="Argumentum" w:hAnsi="Argumentum" w:cs="Times New Roman"/>
          <w:color w:val="000000"/>
          <w:sz w:val="22"/>
        </w:rPr>
        <w:t xml:space="preserve"> </w:t>
      </w:r>
      <w:r w:rsidRPr="0022564F">
        <w:rPr>
          <w:rFonts w:ascii="Argumentum" w:hAnsi="Argumentum" w:cs="Times New Roman"/>
          <w:color w:val="000000"/>
          <w:sz w:val="22"/>
        </w:rPr>
        <w:t>forth below, to ______________________________ (Grantee), subject to the following terms and</w:t>
      </w:r>
      <w:r w:rsidR="00891921" w:rsidRPr="0022564F">
        <w:rPr>
          <w:rFonts w:ascii="Argumentum" w:hAnsi="Argumentum" w:cs="Times New Roman"/>
          <w:color w:val="000000"/>
          <w:sz w:val="22"/>
        </w:rPr>
        <w:t xml:space="preserve"> </w:t>
      </w:r>
      <w:r w:rsidRPr="0022564F">
        <w:rPr>
          <w:rFonts w:ascii="Argumentum" w:hAnsi="Argumentum" w:cs="Times New Roman"/>
          <w:color w:val="000000"/>
          <w:sz w:val="22"/>
        </w:rPr>
        <w:t>conditions:</w:t>
      </w:r>
    </w:p>
    <w:p w:rsidR="00891921" w:rsidRPr="0022564F" w:rsidRDefault="00891921" w:rsidP="0049336D">
      <w:pPr>
        <w:autoSpaceDE w:val="0"/>
        <w:autoSpaceDN w:val="0"/>
        <w:adjustRightInd w:val="0"/>
        <w:spacing w:after="0"/>
        <w:jc w:val="both"/>
        <w:rPr>
          <w:rFonts w:ascii="Argumentum" w:hAnsi="Argumentum" w:cs="Times New Roman"/>
          <w:color w:val="000000"/>
          <w:sz w:val="22"/>
        </w:rPr>
      </w:pPr>
    </w:p>
    <w:p w:rsidR="00F40B11" w:rsidRPr="0022564F" w:rsidRDefault="0049336D" w:rsidP="0049336D">
      <w:pPr>
        <w:autoSpaceDE w:val="0"/>
        <w:autoSpaceDN w:val="0"/>
        <w:adjustRightInd w:val="0"/>
        <w:spacing w:after="240"/>
        <w:jc w:val="both"/>
        <w:rPr>
          <w:rFonts w:ascii="Argumentum" w:hAnsi="Argumentum" w:cs="Times New Roman"/>
          <w:color w:val="000000"/>
          <w:sz w:val="22"/>
        </w:rPr>
      </w:pPr>
      <w:r w:rsidRPr="0022564F">
        <w:rPr>
          <w:rFonts w:ascii="Argumentum" w:hAnsi="Argumentum" w:cs="Times New Roman"/>
          <w:color w:val="000000"/>
          <w:sz w:val="22"/>
        </w:rPr>
        <w:t>1.</w:t>
      </w:r>
      <w:r w:rsidRPr="0022564F">
        <w:rPr>
          <w:rFonts w:ascii="Argumentum" w:hAnsi="Argumentum" w:cs="Times New Roman"/>
          <w:color w:val="000000"/>
          <w:sz w:val="22"/>
        </w:rPr>
        <w:tab/>
      </w:r>
      <w:r w:rsidR="00F40B11" w:rsidRPr="0022564F">
        <w:rPr>
          <w:rFonts w:ascii="Argumentum" w:hAnsi="Argumentum" w:cs="Times New Roman"/>
          <w:color w:val="000000"/>
          <w:sz w:val="22"/>
        </w:rPr>
        <w:t>Grantee shall provide</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 xml:space="preserve"> with its governing documents, a completed and filed IRS</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 xml:space="preserve">Form SS-4 or other documentation satisfactory to </w:t>
      </w:r>
      <w:r w:rsidR="006B15EC" w:rsidRPr="0022564F">
        <w:rPr>
          <w:rFonts w:ascii="Argumentum" w:hAnsi="Argumentum" w:cs="Times New Roman"/>
          <w:color w:val="000000"/>
          <w:sz w:val="22"/>
        </w:rPr>
        <w:t>the Foundation</w:t>
      </w:r>
      <w:r w:rsidR="00F40B11" w:rsidRPr="0022564F">
        <w:rPr>
          <w:rFonts w:ascii="Argumentum" w:hAnsi="Argumentum" w:cs="Times New Roman"/>
          <w:color w:val="000000"/>
          <w:sz w:val="22"/>
        </w:rPr>
        <w:t>, showing Grantee's separate</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existence as an organization.</w:t>
      </w:r>
      <w:r w:rsidR="00EF2D61" w:rsidRPr="0022564F">
        <w:rPr>
          <w:rFonts w:ascii="Argumentum" w:hAnsi="Argumentum" w:cs="Times New Roman"/>
          <w:color w:val="000000"/>
          <w:sz w:val="22"/>
        </w:rPr>
        <w:t xml:space="preserve">  </w:t>
      </w:r>
    </w:p>
    <w:p w:rsidR="002A01DD" w:rsidRPr="0022564F" w:rsidRDefault="0049336D" w:rsidP="0049336D">
      <w:pPr>
        <w:autoSpaceDE w:val="0"/>
        <w:autoSpaceDN w:val="0"/>
        <w:adjustRightInd w:val="0"/>
        <w:spacing w:after="240"/>
        <w:jc w:val="both"/>
        <w:rPr>
          <w:rFonts w:ascii="Argumentum" w:hAnsi="Argumentum"/>
          <w:sz w:val="22"/>
        </w:rPr>
      </w:pPr>
      <w:r w:rsidRPr="0022564F">
        <w:rPr>
          <w:rFonts w:ascii="Argumentum" w:hAnsi="Argumentum" w:cs="Times New Roman"/>
          <w:color w:val="000000"/>
          <w:sz w:val="22"/>
        </w:rPr>
        <w:t>2.</w:t>
      </w:r>
      <w:r w:rsidRPr="0022564F">
        <w:rPr>
          <w:rFonts w:ascii="Argumentum" w:hAnsi="Argumentum" w:cs="Times New Roman"/>
          <w:color w:val="000000"/>
          <w:sz w:val="22"/>
        </w:rPr>
        <w:tab/>
      </w:r>
      <w:r w:rsidR="00F40B11" w:rsidRPr="0022564F">
        <w:rPr>
          <w:rFonts w:ascii="Argumentum" w:hAnsi="Argumentum" w:cs="Times New Roman"/>
          <w:color w:val="000000"/>
          <w:sz w:val="22"/>
        </w:rPr>
        <w:t>Grantee shall use the grant solely for the project described in the accompanying cover letter</w:t>
      </w:r>
      <w:r w:rsidR="006B15EC" w:rsidRPr="0022564F">
        <w:rPr>
          <w:rFonts w:ascii="Argumentum" w:hAnsi="Argumentum" w:cs="Times New Roman"/>
          <w:color w:val="000000"/>
          <w:sz w:val="22"/>
        </w:rPr>
        <w:t xml:space="preserve"> and solely in accordance with the approved project budget.  G</w:t>
      </w:r>
      <w:r w:rsidR="00F40B11" w:rsidRPr="0022564F">
        <w:rPr>
          <w:rFonts w:ascii="Argumentum" w:hAnsi="Argumentum" w:cs="Times New Roman"/>
          <w:color w:val="000000"/>
          <w:sz w:val="22"/>
        </w:rPr>
        <w:t>rantee shall repay to</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 xml:space="preserve"> any portion of the amount granted which is not used for that</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project. Any changes in the purposes for which grant funds are spent must be approved in</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writing by</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 xml:space="preserve"> before implementation. </w:t>
      </w:r>
      <w:r w:rsidR="006B15EC" w:rsidRPr="0022564F">
        <w:rPr>
          <w:rFonts w:ascii="Argumentum" w:hAnsi="Argumentum" w:cs="Times New Roman"/>
          <w:color w:val="000000"/>
          <w:sz w:val="22"/>
        </w:rPr>
        <w:t>I</w:t>
      </w:r>
      <w:r w:rsidR="00F40B11" w:rsidRPr="0022564F">
        <w:rPr>
          <w:rFonts w:ascii="Argumentum" w:hAnsi="Argumentum" w:cs="Times New Roman"/>
          <w:color w:val="000000"/>
          <w:sz w:val="22"/>
        </w:rPr>
        <w:t>f Grantee breaches this</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Agreement, or if Grantee's conduct of the project jeopardizes</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 xml:space="preserve">'s legal or tax status, </w:t>
      </w:r>
      <w:r w:rsidR="007C2A46" w:rsidRPr="0022564F">
        <w:rPr>
          <w:rFonts w:ascii="Argumentum" w:hAnsi="Argumentum" w:cs="Times New Roman"/>
          <w:color w:val="000000"/>
          <w:sz w:val="22"/>
        </w:rPr>
        <w:t xml:space="preserve">the Foundation may </w:t>
      </w:r>
      <w:r w:rsidR="00F40B11" w:rsidRPr="0022564F">
        <w:rPr>
          <w:rFonts w:ascii="Argumentum" w:hAnsi="Argumentum" w:cs="Times New Roman"/>
          <w:color w:val="000000"/>
          <w:sz w:val="22"/>
        </w:rPr>
        <w:t>withhold, withdraw, or demand immediate return of grant funds.</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Any tangible or intangible property, including copyrights, obtained or created by Grantee as</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part of this project shall remain the property of Grantee.</w:t>
      </w:r>
      <w:r w:rsidR="00891921" w:rsidRPr="0022564F">
        <w:rPr>
          <w:rFonts w:ascii="Argumentum" w:hAnsi="Argumentum" w:cs="Times New Roman"/>
          <w:color w:val="000000"/>
          <w:sz w:val="22"/>
        </w:rPr>
        <w:t xml:space="preserve"> </w:t>
      </w:r>
    </w:p>
    <w:p w:rsidR="00891921" w:rsidRPr="0022564F" w:rsidRDefault="0049336D" w:rsidP="0049336D">
      <w:pPr>
        <w:autoSpaceDE w:val="0"/>
        <w:autoSpaceDN w:val="0"/>
        <w:adjustRightInd w:val="0"/>
        <w:spacing w:after="240"/>
        <w:jc w:val="both"/>
        <w:rPr>
          <w:rFonts w:ascii="Argumentum" w:hAnsi="Argumentum" w:cs="Times New Roman"/>
          <w:color w:val="000000"/>
          <w:sz w:val="22"/>
        </w:rPr>
      </w:pPr>
      <w:r w:rsidRPr="0022564F">
        <w:rPr>
          <w:rFonts w:ascii="Argumentum" w:hAnsi="Argumentum" w:cs="Times New Roman"/>
          <w:color w:val="000000"/>
          <w:sz w:val="22"/>
        </w:rPr>
        <w:t>3.</w:t>
      </w:r>
      <w:r w:rsidRPr="0022564F">
        <w:rPr>
          <w:rFonts w:ascii="Argumentum" w:hAnsi="Argumentum" w:cs="Times New Roman"/>
          <w:color w:val="000000"/>
          <w:sz w:val="22"/>
        </w:rPr>
        <w:tab/>
      </w:r>
      <w:r w:rsidR="00F40B11" w:rsidRPr="0022564F">
        <w:rPr>
          <w:rFonts w:ascii="Argumentum" w:hAnsi="Argumentum" w:cs="Times New Roman"/>
          <w:color w:val="000000"/>
          <w:sz w:val="22"/>
        </w:rPr>
        <w:t>Grantee may solicit gifts, contributions and grants to</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 earmarked for</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's restricted</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fund for this project. Grantee's choice of funding sources to be approached and the text of</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 xml:space="preserve">Grantee's fundraising </w:t>
      </w:r>
      <w:r w:rsidR="00891921" w:rsidRPr="0022564F">
        <w:rPr>
          <w:rFonts w:ascii="Argumentum" w:hAnsi="Argumentum" w:cs="Times New Roman"/>
          <w:color w:val="000000"/>
          <w:sz w:val="22"/>
        </w:rPr>
        <w:t xml:space="preserve">and marketing </w:t>
      </w:r>
      <w:r w:rsidR="00F40B11" w:rsidRPr="0022564F">
        <w:rPr>
          <w:rFonts w:ascii="Argumentum" w:hAnsi="Argumentum" w:cs="Times New Roman"/>
          <w:color w:val="000000"/>
          <w:sz w:val="22"/>
        </w:rPr>
        <w:t>materials are subject to</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's prior written approval. All grant</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agreements, pledges, or other commitments with funding sources to support this project via</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's restricted fund shall be executed by</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 The cost of any reports or other</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compliance measures required by such funding sources shall be borne by Grantee.</w:t>
      </w:r>
      <w:r w:rsidR="00891921" w:rsidRPr="0022564F">
        <w:rPr>
          <w:rFonts w:ascii="Argumentum" w:hAnsi="Argumentum" w:cs="Times New Roman"/>
          <w:color w:val="000000"/>
          <w:sz w:val="22"/>
        </w:rPr>
        <w:t xml:space="preserve"> </w:t>
      </w:r>
    </w:p>
    <w:p w:rsidR="00891921" w:rsidRDefault="0049336D" w:rsidP="00F128BC">
      <w:pPr>
        <w:spacing w:after="0" w:line="240" w:lineRule="auto"/>
        <w:jc w:val="both"/>
        <w:rPr>
          <w:rFonts w:ascii="Argumentum" w:eastAsia="Times New Roman" w:hAnsi="Argumentum" w:cs="Times New Roman"/>
          <w:color w:val="000000"/>
          <w:sz w:val="22"/>
        </w:rPr>
      </w:pPr>
      <w:r w:rsidRPr="0022564F">
        <w:rPr>
          <w:rFonts w:ascii="Argumentum" w:eastAsia="Times New Roman" w:hAnsi="Argumentum" w:cs="Times New Roman"/>
          <w:color w:val="000000"/>
          <w:sz w:val="22"/>
        </w:rPr>
        <w:t>4.</w:t>
      </w:r>
      <w:r w:rsidRPr="0022564F">
        <w:rPr>
          <w:rFonts w:ascii="Argumentum" w:eastAsia="Times New Roman" w:hAnsi="Argumentum" w:cs="Times New Roman"/>
          <w:color w:val="000000"/>
          <w:sz w:val="22"/>
        </w:rPr>
        <w:tab/>
      </w:r>
      <w:r w:rsidR="00111CF7" w:rsidRPr="0022564F">
        <w:rPr>
          <w:rFonts w:ascii="Argumentum" w:eastAsia="Times New Roman" w:hAnsi="Argumentum" w:cs="Times New Roman"/>
          <w:color w:val="000000"/>
          <w:sz w:val="22"/>
        </w:rPr>
        <w:t>The Foundation will assess administrative and investment management fees against this Fund in accordance with the Foundation’s</w:t>
      </w:r>
      <w:r w:rsidR="00111CF7" w:rsidRPr="0022564F">
        <w:rPr>
          <w:rFonts w:ascii="Argumentum" w:eastAsia="Times New Roman" w:hAnsi="Argumentum" w:cs="Times New Roman"/>
          <w:b/>
          <w:color w:val="000000"/>
          <w:sz w:val="22"/>
        </w:rPr>
        <w:t xml:space="preserve"> </w:t>
      </w:r>
      <w:r w:rsidR="00111CF7" w:rsidRPr="0022564F">
        <w:rPr>
          <w:rFonts w:ascii="Argumentum" w:eastAsia="Times New Roman" w:hAnsi="Argumentum" w:cs="Times New Roman"/>
          <w:color w:val="000000"/>
          <w:sz w:val="22"/>
        </w:rPr>
        <w:t>published fee schedule, as amended from time to time.  The Foundation may also assess the fund to cover any unusual expenses incurred in connection with the administration of the Fund.</w:t>
      </w:r>
    </w:p>
    <w:p w:rsidR="00F128BC" w:rsidRPr="0022564F" w:rsidRDefault="00F128BC" w:rsidP="00F128BC">
      <w:pPr>
        <w:spacing w:after="0" w:line="240" w:lineRule="auto"/>
        <w:jc w:val="both"/>
        <w:rPr>
          <w:rFonts w:ascii="Argumentum" w:hAnsi="Argumentum" w:cs="Times New Roman"/>
          <w:color w:val="000000"/>
          <w:sz w:val="22"/>
        </w:rPr>
      </w:pPr>
    </w:p>
    <w:p w:rsidR="00EF2D61" w:rsidRPr="0022564F" w:rsidRDefault="0049336D" w:rsidP="0049336D">
      <w:pPr>
        <w:autoSpaceDE w:val="0"/>
        <w:autoSpaceDN w:val="0"/>
        <w:adjustRightInd w:val="0"/>
        <w:spacing w:after="240"/>
        <w:jc w:val="both"/>
        <w:rPr>
          <w:rFonts w:ascii="Argumentum" w:hAnsi="Argumentum" w:cs="Times New Roman"/>
          <w:color w:val="000000"/>
          <w:sz w:val="22"/>
        </w:rPr>
      </w:pPr>
      <w:r w:rsidRPr="0022564F">
        <w:rPr>
          <w:rFonts w:ascii="Argumentum" w:hAnsi="Argumentum" w:cs="Times New Roman"/>
          <w:color w:val="000000"/>
          <w:sz w:val="22"/>
        </w:rPr>
        <w:t>5.</w:t>
      </w:r>
      <w:r w:rsidRPr="0022564F">
        <w:rPr>
          <w:rFonts w:ascii="Argumentum" w:hAnsi="Argumentum" w:cs="Times New Roman"/>
          <w:color w:val="000000"/>
          <w:sz w:val="22"/>
        </w:rPr>
        <w:tab/>
      </w:r>
      <w:r w:rsidR="00F40B11" w:rsidRPr="0022564F">
        <w:rPr>
          <w:rFonts w:ascii="Argumentum" w:hAnsi="Argumentum" w:cs="Times New Roman"/>
          <w:color w:val="000000"/>
          <w:sz w:val="22"/>
        </w:rPr>
        <w:t>Nothing in this Agreement shall constitute the naming of Grantee as an agent or legal</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representative of</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 xml:space="preserve"> for any purpose whatsoever except as specifically and to the extent</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set forth herein. This Agreement shall not be deemed to create any relationship of agency,</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partnership, or joint venture between the parties hereto, and Grantee shall make no such</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representation to anyone</w:t>
      </w:r>
      <w:r w:rsidR="00EF2D61" w:rsidRPr="0022564F">
        <w:rPr>
          <w:rFonts w:ascii="Argumentum" w:hAnsi="Argumentum" w:cs="Times New Roman"/>
          <w:color w:val="000000"/>
          <w:sz w:val="22"/>
        </w:rPr>
        <w:t>.</w:t>
      </w:r>
    </w:p>
    <w:p w:rsidR="00EF2D61" w:rsidRPr="0022564F" w:rsidRDefault="0049336D" w:rsidP="0049336D">
      <w:pPr>
        <w:autoSpaceDE w:val="0"/>
        <w:autoSpaceDN w:val="0"/>
        <w:adjustRightInd w:val="0"/>
        <w:spacing w:after="240"/>
        <w:jc w:val="both"/>
        <w:rPr>
          <w:rFonts w:ascii="Argumentum" w:hAnsi="Argumentum" w:cs="Times New Roman"/>
          <w:color w:val="000000"/>
          <w:sz w:val="22"/>
        </w:rPr>
      </w:pPr>
      <w:r w:rsidRPr="0022564F">
        <w:rPr>
          <w:rFonts w:ascii="Argumentum" w:hAnsi="Argumentum" w:cs="Times New Roman"/>
          <w:color w:val="000000"/>
          <w:sz w:val="22"/>
        </w:rPr>
        <w:t>6.</w:t>
      </w:r>
      <w:r w:rsidRPr="0022564F">
        <w:rPr>
          <w:rFonts w:ascii="Argumentum" w:hAnsi="Argumentum" w:cs="Times New Roman"/>
          <w:color w:val="000000"/>
          <w:sz w:val="22"/>
        </w:rPr>
        <w:tab/>
      </w:r>
      <w:r w:rsidR="00F40B11" w:rsidRPr="0022564F">
        <w:rPr>
          <w:rFonts w:ascii="Argumentum" w:hAnsi="Argumentum" w:cs="Times New Roman"/>
          <w:color w:val="000000"/>
          <w:sz w:val="22"/>
        </w:rPr>
        <w:t>Grantee shall submit a full and complete report to</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 xml:space="preserve"> as of the end of Grantee's annual</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accounting period within which any portion of this grant is received or spent. The initial report</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lastRenderedPageBreak/>
        <w:t>shall be submitted by Grantee no later than ________________, 20__, and subsequent</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reports, if any, shall be due on the anniversary date of the initial report. The report shall</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describe the charitable programs conducted by the Grantee with the aid of this grant and the</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expenditures made with grant funds, and shall report on the Grantee's compliance with the</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terms of this grant.</w:t>
      </w:r>
      <w:r w:rsidR="00891921" w:rsidRPr="0022564F">
        <w:rPr>
          <w:rFonts w:ascii="Argumentum" w:hAnsi="Argumentum" w:cs="Times New Roman"/>
          <w:color w:val="000000"/>
          <w:sz w:val="22"/>
        </w:rPr>
        <w:t xml:space="preserve"> </w:t>
      </w:r>
    </w:p>
    <w:p w:rsidR="00EF2D61" w:rsidRPr="0022564F" w:rsidRDefault="0049336D" w:rsidP="0049336D">
      <w:pPr>
        <w:autoSpaceDE w:val="0"/>
        <w:autoSpaceDN w:val="0"/>
        <w:adjustRightInd w:val="0"/>
        <w:spacing w:after="240"/>
        <w:jc w:val="both"/>
        <w:rPr>
          <w:rFonts w:ascii="Argumentum" w:hAnsi="Argumentum" w:cs="Times New Roman"/>
          <w:color w:val="000000"/>
          <w:sz w:val="22"/>
        </w:rPr>
      </w:pPr>
      <w:r w:rsidRPr="0022564F">
        <w:rPr>
          <w:rFonts w:ascii="Argumentum" w:hAnsi="Argumentum" w:cs="Times New Roman"/>
          <w:color w:val="000000"/>
          <w:sz w:val="22"/>
        </w:rPr>
        <w:t>7.</w:t>
      </w:r>
      <w:r w:rsidRPr="0022564F">
        <w:rPr>
          <w:rFonts w:ascii="Argumentum" w:hAnsi="Argumentum" w:cs="Times New Roman"/>
          <w:color w:val="000000"/>
          <w:sz w:val="22"/>
        </w:rPr>
        <w:tab/>
      </w:r>
      <w:r w:rsidR="00F40B11" w:rsidRPr="0022564F">
        <w:rPr>
          <w:rFonts w:ascii="Argumentum" w:hAnsi="Argumentum" w:cs="Times New Roman"/>
          <w:color w:val="000000"/>
          <w:sz w:val="22"/>
        </w:rPr>
        <w:t>This grant is not to be used in any attempt to influence legislation within the meaning of</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Internal Revenue Code (IRC) Section 501(c</w:t>
      </w:r>
      <w:proofErr w:type="gramStart"/>
      <w:r w:rsidR="00F40B11" w:rsidRPr="0022564F">
        <w:rPr>
          <w:rFonts w:ascii="Argumentum" w:hAnsi="Argumentum" w:cs="Times New Roman"/>
          <w:color w:val="000000"/>
          <w:sz w:val="22"/>
        </w:rPr>
        <w:t>)(</w:t>
      </w:r>
      <w:proofErr w:type="gramEnd"/>
      <w:r w:rsidR="00F40B11" w:rsidRPr="0022564F">
        <w:rPr>
          <w:rFonts w:ascii="Argumentum" w:hAnsi="Argumentum" w:cs="Times New Roman"/>
          <w:color w:val="000000"/>
          <w:sz w:val="22"/>
        </w:rPr>
        <w:t>3). No agreement, oral or written, to that effect</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has been made between</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 xml:space="preserve"> and Grantee.</w:t>
      </w:r>
      <w:r w:rsidR="00891921" w:rsidRPr="0022564F">
        <w:rPr>
          <w:rFonts w:ascii="Argumentum" w:hAnsi="Argumentum" w:cs="Times New Roman"/>
          <w:color w:val="000000"/>
          <w:sz w:val="22"/>
        </w:rPr>
        <w:t xml:space="preserve"> </w:t>
      </w:r>
    </w:p>
    <w:p w:rsidR="00EF2D61" w:rsidRPr="0022564F" w:rsidRDefault="0049336D" w:rsidP="0049336D">
      <w:pPr>
        <w:autoSpaceDE w:val="0"/>
        <w:autoSpaceDN w:val="0"/>
        <w:adjustRightInd w:val="0"/>
        <w:spacing w:after="240"/>
        <w:jc w:val="both"/>
        <w:rPr>
          <w:rFonts w:ascii="Argumentum" w:hAnsi="Argumentum" w:cs="Times New Roman"/>
          <w:color w:val="000000"/>
          <w:sz w:val="22"/>
        </w:rPr>
      </w:pPr>
      <w:r w:rsidRPr="0022564F">
        <w:rPr>
          <w:rFonts w:ascii="Argumentum" w:hAnsi="Argumentum" w:cs="Times New Roman"/>
          <w:color w:val="000000"/>
          <w:sz w:val="22"/>
        </w:rPr>
        <w:t>8.</w:t>
      </w:r>
      <w:r w:rsidRPr="0022564F">
        <w:rPr>
          <w:rFonts w:ascii="Argumentum" w:hAnsi="Argumentum" w:cs="Times New Roman"/>
          <w:color w:val="000000"/>
          <w:sz w:val="22"/>
        </w:rPr>
        <w:tab/>
      </w:r>
      <w:r w:rsidR="00F40B11" w:rsidRPr="0022564F">
        <w:rPr>
          <w:rFonts w:ascii="Argumentum" w:hAnsi="Argumentum" w:cs="Times New Roman"/>
          <w:color w:val="000000"/>
          <w:sz w:val="22"/>
        </w:rPr>
        <w:t>Grantee shall not use any portion of the funds granted to participate or intervene in any</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political campaign on behalf of or in opposition to any candidate for public office, to induce or</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encourage violations of law or public policy, to cause any private inurement or improper</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private benefit to occur, nor to take any other action inconsistent with IRC Section 501(c</w:t>
      </w:r>
      <w:proofErr w:type="gramStart"/>
      <w:r w:rsidR="00F40B11" w:rsidRPr="0022564F">
        <w:rPr>
          <w:rFonts w:ascii="Argumentum" w:hAnsi="Argumentum" w:cs="Times New Roman"/>
          <w:color w:val="000000"/>
          <w:sz w:val="22"/>
        </w:rPr>
        <w:t>)(</w:t>
      </w:r>
      <w:proofErr w:type="gramEnd"/>
      <w:r w:rsidR="00F40B11" w:rsidRPr="0022564F">
        <w:rPr>
          <w:rFonts w:ascii="Argumentum" w:hAnsi="Argumentum" w:cs="Times New Roman"/>
          <w:color w:val="000000"/>
          <w:sz w:val="22"/>
        </w:rPr>
        <w:t>3).</w:t>
      </w:r>
      <w:r w:rsidR="00891921" w:rsidRPr="0022564F">
        <w:rPr>
          <w:rFonts w:ascii="Argumentum" w:hAnsi="Argumentum" w:cs="Times New Roman"/>
          <w:color w:val="000000"/>
          <w:sz w:val="22"/>
        </w:rPr>
        <w:t xml:space="preserve"> </w:t>
      </w:r>
    </w:p>
    <w:p w:rsidR="00EF2D61" w:rsidRPr="0022564F" w:rsidRDefault="0049336D" w:rsidP="0049336D">
      <w:pPr>
        <w:autoSpaceDE w:val="0"/>
        <w:autoSpaceDN w:val="0"/>
        <w:adjustRightInd w:val="0"/>
        <w:spacing w:after="240"/>
        <w:jc w:val="both"/>
        <w:rPr>
          <w:rFonts w:ascii="Argumentum" w:hAnsi="Argumentum" w:cs="Times New Roman"/>
          <w:color w:val="000000"/>
          <w:sz w:val="22"/>
        </w:rPr>
      </w:pPr>
      <w:r w:rsidRPr="0022564F">
        <w:rPr>
          <w:rFonts w:ascii="Argumentum" w:hAnsi="Argumentum" w:cs="Times New Roman"/>
          <w:color w:val="000000"/>
          <w:sz w:val="22"/>
        </w:rPr>
        <w:t>9.</w:t>
      </w:r>
      <w:r w:rsidRPr="0022564F">
        <w:rPr>
          <w:rFonts w:ascii="Argumentum" w:hAnsi="Argumentum" w:cs="Times New Roman"/>
          <w:color w:val="000000"/>
          <w:sz w:val="22"/>
        </w:rPr>
        <w:tab/>
      </w:r>
      <w:r w:rsidR="00F40B11" w:rsidRPr="0022564F">
        <w:rPr>
          <w:rFonts w:ascii="Argumentum" w:hAnsi="Argumentum" w:cs="Times New Roman"/>
          <w:color w:val="000000"/>
          <w:sz w:val="22"/>
        </w:rPr>
        <w:t>Grantee shall notify</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 xml:space="preserve"> immediately of any change in (a) Grantee's legal or tax status, and</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(b) Grantee's executive or key staff responsible for achieving the grant purposes.</w:t>
      </w:r>
      <w:r w:rsidR="00891921" w:rsidRPr="0022564F">
        <w:rPr>
          <w:rFonts w:ascii="Argumentum" w:hAnsi="Argumentum" w:cs="Times New Roman"/>
          <w:color w:val="000000"/>
          <w:sz w:val="22"/>
        </w:rPr>
        <w:t xml:space="preserve"> </w:t>
      </w:r>
    </w:p>
    <w:p w:rsidR="00AC120E" w:rsidRPr="0022564F" w:rsidRDefault="0049336D" w:rsidP="00AC120E">
      <w:pPr>
        <w:autoSpaceDE w:val="0"/>
        <w:autoSpaceDN w:val="0"/>
        <w:adjustRightInd w:val="0"/>
        <w:spacing w:after="240"/>
        <w:jc w:val="both"/>
        <w:rPr>
          <w:rFonts w:ascii="Argumentum" w:hAnsi="Argumentum"/>
          <w:sz w:val="22"/>
        </w:rPr>
      </w:pPr>
      <w:r w:rsidRPr="0022564F">
        <w:rPr>
          <w:rFonts w:ascii="Argumentum" w:hAnsi="Argumentum"/>
          <w:sz w:val="22"/>
        </w:rPr>
        <w:t>10.</w:t>
      </w:r>
      <w:r w:rsidRPr="0022564F">
        <w:rPr>
          <w:rFonts w:ascii="Argumentum" w:hAnsi="Argumentum"/>
          <w:sz w:val="22"/>
        </w:rPr>
        <w:tab/>
      </w:r>
      <w:r w:rsidR="007E1611" w:rsidRPr="0022564F">
        <w:rPr>
          <w:rFonts w:ascii="Argumentum" w:hAnsi="Argumentum"/>
          <w:sz w:val="22"/>
        </w:rPr>
        <w:t xml:space="preserve">The Fund created to support this project is a component fund of the Foundation and its assets are assets of the Foundation.  </w:t>
      </w:r>
      <w:r w:rsidR="00AC120E" w:rsidRPr="0022564F">
        <w:rPr>
          <w:rFonts w:ascii="Argumentum" w:hAnsi="Argumentum"/>
          <w:sz w:val="22"/>
        </w:rPr>
        <w:t>In accord with the Foundation’s legal powers of variance, however, its Board will regularly review the activities of all funds to determine whether they continue to fulfill the functions and purposes the original Donor considered worthy of support.  If not, the Board is empowered to redirect the support, consistent with the Donor’s charitable objectives and the needs of the community served.</w:t>
      </w:r>
    </w:p>
    <w:p w:rsidR="007C2A46" w:rsidRPr="0022564F" w:rsidRDefault="0049336D" w:rsidP="0049336D">
      <w:pPr>
        <w:spacing w:after="120"/>
        <w:jc w:val="both"/>
        <w:rPr>
          <w:rFonts w:ascii="Argumentum" w:hAnsi="Argumentum"/>
          <w:sz w:val="22"/>
        </w:rPr>
      </w:pPr>
      <w:r w:rsidRPr="0022564F">
        <w:rPr>
          <w:rFonts w:ascii="Argumentum" w:hAnsi="Argumentum"/>
          <w:sz w:val="22"/>
        </w:rPr>
        <w:t>11.</w:t>
      </w:r>
      <w:r w:rsidRPr="0022564F">
        <w:rPr>
          <w:rFonts w:ascii="Argumentum" w:hAnsi="Argumentum"/>
          <w:sz w:val="22"/>
        </w:rPr>
        <w:tab/>
      </w:r>
      <w:r w:rsidR="007C2A46" w:rsidRPr="0022564F">
        <w:rPr>
          <w:rFonts w:ascii="Argumentum" w:hAnsi="Argumentum"/>
          <w:sz w:val="22"/>
        </w:rPr>
        <w:t xml:space="preserve">Grantee shall allow the Foundation to review and approve the content of any proposed publicity concerning the sponsored project prior to its release and recognize the Foundation in all publicity materials related to the funded project or program, as specified in the grant notification letter. </w:t>
      </w:r>
    </w:p>
    <w:p w:rsidR="007C2A46" w:rsidRPr="0022564F" w:rsidRDefault="0049336D" w:rsidP="00AC120E">
      <w:pPr>
        <w:rPr>
          <w:rFonts w:ascii="Argumentum" w:hAnsi="Argumentum"/>
          <w:sz w:val="22"/>
        </w:rPr>
      </w:pPr>
      <w:r w:rsidRPr="0022564F">
        <w:rPr>
          <w:rFonts w:ascii="Argumentum" w:hAnsi="Argumentum"/>
          <w:sz w:val="22"/>
        </w:rPr>
        <w:t>12.</w:t>
      </w:r>
      <w:r w:rsidRPr="0022564F">
        <w:rPr>
          <w:rFonts w:ascii="Argumentum" w:hAnsi="Argumentum"/>
          <w:sz w:val="22"/>
        </w:rPr>
        <w:tab/>
      </w:r>
      <w:r w:rsidR="00811DDA" w:rsidRPr="0022564F">
        <w:rPr>
          <w:rFonts w:ascii="Argumentum" w:hAnsi="Argumentum"/>
          <w:sz w:val="22"/>
        </w:rPr>
        <w:t>Grantee shall</w:t>
      </w:r>
      <w:r w:rsidR="007C2A46" w:rsidRPr="0022564F">
        <w:rPr>
          <w:rFonts w:ascii="Argumentum" w:hAnsi="Argumentum"/>
          <w:sz w:val="22"/>
        </w:rPr>
        <w:t xml:space="preserve"> allow the Foundation to include information about this grant in the Foundation’s periodic public reports, newsletter, news releases, social media postings, and on the Foundation’s website.  This includes the amount and purpose of </w:t>
      </w:r>
      <w:r w:rsidR="00811DDA" w:rsidRPr="0022564F">
        <w:rPr>
          <w:rFonts w:ascii="Argumentum" w:hAnsi="Argumentum"/>
          <w:sz w:val="22"/>
        </w:rPr>
        <w:t>financial support provided to the project</w:t>
      </w:r>
      <w:r w:rsidR="007C2A46" w:rsidRPr="0022564F">
        <w:rPr>
          <w:rFonts w:ascii="Argumentum" w:hAnsi="Argumentum"/>
          <w:sz w:val="22"/>
        </w:rPr>
        <w:t>, any photographs provided</w:t>
      </w:r>
      <w:r w:rsidR="00811DDA" w:rsidRPr="0022564F">
        <w:rPr>
          <w:rFonts w:ascii="Argumentum" w:hAnsi="Argumentum"/>
          <w:sz w:val="22"/>
        </w:rPr>
        <w:t xml:space="preserve"> to the Foundation</w:t>
      </w:r>
      <w:r w:rsidR="007C2A46" w:rsidRPr="0022564F">
        <w:rPr>
          <w:rFonts w:ascii="Argumentum" w:hAnsi="Argumentum"/>
          <w:sz w:val="22"/>
        </w:rPr>
        <w:t xml:space="preserve">, </w:t>
      </w:r>
      <w:r w:rsidR="00811DDA" w:rsidRPr="0022564F">
        <w:rPr>
          <w:rFonts w:ascii="Argumentum" w:hAnsi="Argumentum"/>
          <w:sz w:val="22"/>
        </w:rPr>
        <w:t xml:space="preserve">any logo </w:t>
      </w:r>
      <w:r w:rsidR="007C2A46" w:rsidRPr="0022564F">
        <w:rPr>
          <w:rFonts w:ascii="Argumentum" w:hAnsi="Argumentum"/>
          <w:sz w:val="22"/>
        </w:rPr>
        <w:t>or trademark</w:t>
      </w:r>
      <w:r w:rsidR="00811DDA" w:rsidRPr="0022564F">
        <w:rPr>
          <w:rFonts w:ascii="Argumentum" w:hAnsi="Argumentum"/>
          <w:sz w:val="22"/>
        </w:rPr>
        <w:t xml:space="preserve"> belonging to the project, </w:t>
      </w:r>
      <w:r w:rsidR="007C2A46" w:rsidRPr="0022564F">
        <w:rPr>
          <w:rFonts w:ascii="Argumentum" w:hAnsi="Argumentum"/>
          <w:sz w:val="22"/>
        </w:rPr>
        <w:t xml:space="preserve">and other information and materials about </w:t>
      </w:r>
      <w:r w:rsidR="00811DDA" w:rsidRPr="0022564F">
        <w:rPr>
          <w:rFonts w:ascii="Argumentum" w:hAnsi="Argumentum"/>
          <w:sz w:val="22"/>
        </w:rPr>
        <w:t>the project</w:t>
      </w:r>
      <w:r w:rsidR="007C2A46" w:rsidRPr="0022564F">
        <w:rPr>
          <w:rFonts w:ascii="Argumentum" w:hAnsi="Argumentum"/>
          <w:sz w:val="22"/>
        </w:rPr>
        <w:t>.</w:t>
      </w:r>
    </w:p>
    <w:p w:rsidR="00EF2D61" w:rsidRPr="0022564F" w:rsidRDefault="0049336D" w:rsidP="0049336D">
      <w:pPr>
        <w:autoSpaceDE w:val="0"/>
        <w:autoSpaceDN w:val="0"/>
        <w:adjustRightInd w:val="0"/>
        <w:spacing w:after="240"/>
        <w:jc w:val="both"/>
        <w:rPr>
          <w:rFonts w:ascii="Argumentum" w:hAnsi="Argumentum" w:cs="Times New Roman"/>
          <w:color w:val="000000"/>
          <w:sz w:val="22"/>
        </w:rPr>
      </w:pPr>
      <w:r w:rsidRPr="0022564F">
        <w:rPr>
          <w:rFonts w:ascii="Argumentum" w:hAnsi="Argumentum" w:cs="Times New Roman"/>
          <w:color w:val="000000"/>
          <w:sz w:val="22"/>
        </w:rPr>
        <w:t>13.</w:t>
      </w:r>
      <w:r w:rsidRPr="0022564F">
        <w:rPr>
          <w:rFonts w:ascii="Argumentum" w:hAnsi="Argumentum" w:cs="Times New Roman"/>
          <w:color w:val="000000"/>
          <w:sz w:val="22"/>
        </w:rPr>
        <w:tab/>
      </w:r>
      <w:r w:rsidR="00F40B11" w:rsidRPr="0022564F">
        <w:rPr>
          <w:rFonts w:ascii="Argumentum" w:hAnsi="Argumentum" w:cs="Times New Roman"/>
          <w:color w:val="000000"/>
          <w:sz w:val="22"/>
        </w:rPr>
        <w:t>Grantee hereby irrevocably and unconditionally agrees, to the fullest extent permitted by law,</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to defend, indemnify and hold harmless</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 its officers, directors, trustees, employees and</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agents, from and against any and all claims, liabilities, losses and expenses (including</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reasonable attorneys' fees) directly, indirectly, wholly or partially arising from or in connection</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with any act or omission of Grantee, its employees or agents, in applying for or accepting the</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grant, in expending or applying the funds furnished pursuant to the grant or in carrying out the</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program or project to be funded or financed by the grant, except to the extent that such claims,</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liabilities, losses or expenses arise from or in connection with any act or omission of</w:t>
      </w:r>
      <w:r w:rsidR="007E1611" w:rsidRPr="0022564F">
        <w:rPr>
          <w:rFonts w:ascii="Argumentum" w:hAnsi="Argumentum" w:cs="Times New Roman"/>
          <w:color w:val="000000"/>
          <w:sz w:val="22"/>
        </w:rPr>
        <w:t xml:space="preserve"> the Foundation</w:t>
      </w:r>
      <w:r w:rsidR="00F40B11" w:rsidRPr="0022564F">
        <w:rPr>
          <w:rFonts w:ascii="Argumentum" w:hAnsi="Argumentum" w:cs="Times New Roman"/>
          <w:color w:val="000000"/>
          <w:sz w:val="22"/>
        </w:rPr>
        <w:t>,</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its officers, directors, trustees, employees or agents.</w:t>
      </w:r>
      <w:r w:rsidR="00891921" w:rsidRPr="0022564F">
        <w:rPr>
          <w:rFonts w:ascii="Argumentum" w:hAnsi="Argumentum" w:cs="Times New Roman"/>
          <w:color w:val="000000"/>
          <w:sz w:val="22"/>
        </w:rPr>
        <w:t xml:space="preserve"> </w:t>
      </w:r>
    </w:p>
    <w:p w:rsidR="00EF2D61" w:rsidRPr="0022564F" w:rsidRDefault="0049336D" w:rsidP="0049336D">
      <w:pPr>
        <w:autoSpaceDE w:val="0"/>
        <w:autoSpaceDN w:val="0"/>
        <w:adjustRightInd w:val="0"/>
        <w:spacing w:after="240"/>
        <w:jc w:val="both"/>
        <w:rPr>
          <w:rFonts w:ascii="Argumentum" w:hAnsi="Argumentum" w:cs="Times New Roman"/>
          <w:color w:val="000000"/>
          <w:sz w:val="22"/>
        </w:rPr>
      </w:pPr>
      <w:r w:rsidRPr="0022564F">
        <w:rPr>
          <w:rFonts w:ascii="Argumentum" w:hAnsi="Argumentum" w:cs="Times New Roman"/>
          <w:color w:val="000000"/>
          <w:sz w:val="22"/>
        </w:rPr>
        <w:lastRenderedPageBreak/>
        <w:t>1</w:t>
      </w:r>
      <w:r w:rsidR="00AC120E" w:rsidRPr="0022564F">
        <w:rPr>
          <w:rFonts w:ascii="Argumentum" w:hAnsi="Argumentum" w:cs="Times New Roman"/>
          <w:color w:val="000000"/>
          <w:sz w:val="22"/>
        </w:rPr>
        <w:t>4</w:t>
      </w:r>
      <w:r w:rsidRPr="0022564F">
        <w:rPr>
          <w:rFonts w:ascii="Argumentum" w:hAnsi="Argumentum" w:cs="Times New Roman"/>
          <w:color w:val="000000"/>
          <w:sz w:val="22"/>
        </w:rPr>
        <w:t>.</w:t>
      </w:r>
      <w:r w:rsidRPr="0022564F">
        <w:rPr>
          <w:rFonts w:ascii="Argumentum" w:hAnsi="Argumentum" w:cs="Times New Roman"/>
          <w:color w:val="000000"/>
          <w:sz w:val="22"/>
        </w:rPr>
        <w:tab/>
      </w:r>
      <w:r w:rsidR="00F40B11" w:rsidRPr="0022564F">
        <w:rPr>
          <w:rFonts w:ascii="Argumentum" w:hAnsi="Argumentum" w:cs="Times New Roman"/>
          <w:color w:val="000000"/>
          <w:sz w:val="22"/>
        </w:rPr>
        <w:t>This Agreement shall be governed by and construed in accordance with the laws of the State of</w:t>
      </w:r>
      <w:r w:rsidR="00891921" w:rsidRPr="0022564F">
        <w:rPr>
          <w:rFonts w:ascii="Argumentum" w:hAnsi="Argumentum" w:cs="Times New Roman"/>
          <w:color w:val="000000"/>
          <w:sz w:val="22"/>
        </w:rPr>
        <w:t xml:space="preserve"> </w:t>
      </w:r>
      <w:r w:rsidR="00AC120E" w:rsidRPr="0022564F">
        <w:rPr>
          <w:rFonts w:ascii="Argumentum" w:hAnsi="Argumentum" w:cs="Times New Roman"/>
          <w:color w:val="000000"/>
          <w:sz w:val="22"/>
        </w:rPr>
        <w:t>Iowa</w:t>
      </w:r>
      <w:r w:rsidR="00F40B11" w:rsidRPr="0022564F">
        <w:rPr>
          <w:rFonts w:ascii="Argumentum" w:hAnsi="Argumentum" w:cs="Times New Roman"/>
          <w:color w:val="000000"/>
          <w:sz w:val="22"/>
        </w:rPr>
        <w:t xml:space="preserve"> applicable to agreements made and to be performed entirely within such State.</w:t>
      </w:r>
      <w:r w:rsidR="00891921" w:rsidRPr="0022564F">
        <w:rPr>
          <w:rFonts w:ascii="Argumentum" w:hAnsi="Argumentum" w:cs="Times New Roman"/>
          <w:color w:val="000000"/>
          <w:sz w:val="22"/>
        </w:rPr>
        <w:t xml:space="preserve"> </w:t>
      </w:r>
    </w:p>
    <w:p w:rsidR="00F40B11" w:rsidRPr="0022564F" w:rsidRDefault="004D52FC" w:rsidP="0049336D">
      <w:pPr>
        <w:autoSpaceDE w:val="0"/>
        <w:autoSpaceDN w:val="0"/>
        <w:adjustRightInd w:val="0"/>
        <w:spacing w:after="240"/>
        <w:jc w:val="both"/>
        <w:rPr>
          <w:rFonts w:ascii="Argumentum" w:hAnsi="Argumentum" w:cs="Times New Roman"/>
          <w:color w:val="000000"/>
          <w:sz w:val="22"/>
        </w:rPr>
      </w:pPr>
      <w:r w:rsidRPr="0022564F">
        <w:rPr>
          <w:rFonts w:ascii="Argumentum" w:hAnsi="Argumentum" w:cs="Times New Roman"/>
          <w:color w:val="000000"/>
          <w:sz w:val="22"/>
        </w:rPr>
        <w:t>15</w:t>
      </w:r>
      <w:r w:rsidR="0049336D" w:rsidRPr="0022564F">
        <w:rPr>
          <w:rFonts w:ascii="Argumentum" w:hAnsi="Argumentum" w:cs="Times New Roman"/>
          <w:color w:val="000000"/>
          <w:sz w:val="22"/>
        </w:rPr>
        <w:t>.</w:t>
      </w:r>
      <w:r w:rsidR="0049336D" w:rsidRPr="0022564F">
        <w:rPr>
          <w:rFonts w:ascii="Argumentum" w:hAnsi="Argumentum" w:cs="Times New Roman"/>
          <w:color w:val="000000"/>
          <w:sz w:val="22"/>
        </w:rPr>
        <w:tab/>
      </w:r>
      <w:r w:rsidR="00F40B11" w:rsidRPr="0022564F">
        <w:rPr>
          <w:rFonts w:ascii="Argumentum" w:hAnsi="Argumentum" w:cs="Times New Roman"/>
          <w:color w:val="000000"/>
          <w:sz w:val="22"/>
        </w:rPr>
        <w:t>This Agreement shall supersede any prior oral or written understandings or communications</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between the parties and constitutes the entire agreement of the parties with respect to the</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subject matter hereof. This Agreement may not be amended or modified, except in a writing</w:t>
      </w:r>
      <w:r w:rsidR="00891921" w:rsidRPr="0022564F">
        <w:rPr>
          <w:rFonts w:ascii="Argumentum" w:hAnsi="Argumentum" w:cs="Times New Roman"/>
          <w:color w:val="000000"/>
          <w:sz w:val="22"/>
        </w:rPr>
        <w:t xml:space="preserve"> </w:t>
      </w:r>
      <w:r w:rsidR="00F40B11" w:rsidRPr="0022564F">
        <w:rPr>
          <w:rFonts w:ascii="Argumentum" w:hAnsi="Argumentum" w:cs="Times New Roman"/>
          <w:color w:val="000000"/>
          <w:sz w:val="22"/>
        </w:rPr>
        <w:t>signed by both parties hereto.</w:t>
      </w:r>
    </w:p>
    <w:p w:rsidR="0022564F" w:rsidRPr="0022564F" w:rsidRDefault="0022564F" w:rsidP="0049336D">
      <w:pPr>
        <w:autoSpaceDE w:val="0"/>
        <w:autoSpaceDN w:val="0"/>
        <w:adjustRightInd w:val="0"/>
        <w:spacing w:after="240"/>
        <w:jc w:val="both"/>
        <w:rPr>
          <w:rFonts w:ascii="Argumentum Light" w:hAnsi="Argumentum Light"/>
          <w:sz w:val="22"/>
        </w:rPr>
      </w:pPr>
      <w:r w:rsidRPr="0022564F">
        <w:rPr>
          <w:rFonts w:ascii="Argumentum Light" w:hAnsi="Argumentum Light"/>
          <w:i/>
          <w:sz w:val="22"/>
        </w:rPr>
        <w:t>This Fiscal Sponsorship Agreement was approved by the Foundation’s board of directors on February 23, 2016</w:t>
      </w:r>
      <w:r w:rsidRPr="0022564F">
        <w:rPr>
          <w:rFonts w:ascii="Argumentum Light" w:hAnsi="Argumentum Light"/>
          <w:sz w:val="22"/>
        </w:rPr>
        <w:t xml:space="preserve">. </w:t>
      </w:r>
    </w:p>
    <w:p w:rsidR="00F40B11" w:rsidRPr="0022564F" w:rsidRDefault="00F40B11" w:rsidP="0049336D">
      <w:pPr>
        <w:autoSpaceDE w:val="0"/>
        <w:autoSpaceDN w:val="0"/>
        <w:adjustRightInd w:val="0"/>
        <w:spacing w:after="0"/>
        <w:jc w:val="both"/>
        <w:rPr>
          <w:rFonts w:ascii="Argumentum" w:hAnsi="Argumentum" w:cs="Times New Roman"/>
          <w:color w:val="000000"/>
          <w:sz w:val="22"/>
        </w:rPr>
      </w:pPr>
      <w:r w:rsidRPr="0022564F">
        <w:rPr>
          <w:rFonts w:ascii="Argumentum" w:hAnsi="Argumentum" w:cs="Times New Roman"/>
          <w:color w:val="000000"/>
          <w:sz w:val="22"/>
        </w:rPr>
        <w:t>IN WITNESS WHEREOF, the parties have executed this Grant Agreement</w:t>
      </w:r>
      <w:r w:rsidR="0022564F">
        <w:rPr>
          <w:rFonts w:ascii="Argumentum" w:hAnsi="Argumentum" w:cs="Times New Roman"/>
          <w:color w:val="000000"/>
          <w:sz w:val="22"/>
        </w:rPr>
        <w:t xml:space="preserve"> </w:t>
      </w:r>
      <w:r w:rsidRPr="0022564F">
        <w:rPr>
          <w:rFonts w:ascii="Argumentum" w:hAnsi="Argumentum" w:cs="Times New Roman"/>
          <w:color w:val="000000"/>
          <w:sz w:val="22"/>
        </w:rPr>
        <w:t xml:space="preserve">effective on the </w:t>
      </w:r>
      <w:r w:rsidR="00AC120E" w:rsidRPr="0022564F">
        <w:rPr>
          <w:rFonts w:ascii="Argumentum" w:hAnsi="Argumentum" w:cs="Times New Roman"/>
          <w:color w:val="000000"/>
          <w:sz w:val="22"/>
        </w:rPr>
        <w:t>________ day of ____________, 2</w:t>
      </w:r>
      <w:r w:rsidRPr="0022564F">
        <w:rPr>
          <w:rFonts w:ascii="Argumentum" w:hAnsi="Argumentum" w:cs="Times New Roman"/>
          <w:color w:val="000000"/>
          <w:sz w:val="22"/>
        </w:rPr>
        <w:t>0__.</w:t>
      </w:r>
    </w:p>
    <w:p w:rsidR="00CD6F32" w:rsidRPr="0022564F" w:rsidRDefault="00CD6F32" w:rsidP="0049336D">
      <w:pPr>
        <w:autoSpaceDE w:val="0"/>
        <w:autoSpaceDN w:val="0"/>
        <w:adjustRightInd w:val="0"/>
        <w:spacing w:after="0"/>
        <w:jc w:val="both"/>
        <w:rPr>
          <w:rFonts w:ascii="Argumentum" w:hAnsi="Argumentum" w:cs="Times New Roman"/>
          <w:color w:val="000000"/>
          <w:sz w:val="22"/>
        </w:rPr>
      </w:pPr>
    </w:p>
    <w:p w:rsidR="0049336D" w:rsidRPr="0022564F" w:rsidRDefault="0049336D" w:rsidP="0049336D">
      <w:pPr>
        <w:autoSpaceDE w:val="0"/>
        <w:autoSpaceDN w:val="0"/>
        <w:adjustRightInd w:val="0"/>
        <w:spacing w:after="0"/>
        <w:jc w:val="both"/>
        <w:rPr>
          <w:rFonts w:ascii="Argumentum" w:hAnsi="Argumentum" w:cs="Times New Roman"/>
          <w:color w:val="000000"/>
          <w:sz w:val="22"/>
        </w:rPr>
      </w:pPr>
    </w:p>
    <w:p w:rsidR="00F128BC" w:rsidRDefault="00F40B11" w:rsidP="0049336D">
      <w:pPr>
        <w:autoSpaceDE w:val="0"/>
        <w:autoSpaceDN w:val="0"/>
        <w:adjustRightInd w:val="0"/>
        <w:spacing w:after="0"/>
        <w:jc w:val="both"/>
        <w:rPr>
          <w:rFonts w:ascii="Argumentum" w:hAnsi="Argumentum" w:cs="Times New Roman"/>
          <w:color w:val="000000"/>
          <w:sz w:val="22"/>
        </w:rPr>
      </w:pPr>
      <w:r w:rsidRPr="0022564F">
        <w:rPr>
          <w:rFonts w:ascii="Argumentum" w:hAnsi="Argumentum" w:cs="Times New Roman"/>
          <w:color w:val="000000"/>
          <w:sz w:val="22"/>
        </w:rPr>
        <w:t>__________________________________,</w:t>
      </w:r>
      <w:r w:rsidR="007E1611" w:rsidRPr="0022564F">
        <w:rPr>
          <w:rFonts w:ascii="Argumentum" w:hAnsi="Argumentum" w:cs="Times New Roman"/>
          <w:color w:val="000000"/>
          <w:sz w:val="22"/>
        </w:rPr>
        <w:t xml:space="preserve"> </w:t>
      </w:r>
      <w:r w:rsidR="00F128BC">
        <w:rPr>
          <w:rFonts w:ascii="Argumentum" w:hAnsi="Argumentum" w:cs="Times New Roman"/>
          <w:color w:val="000000"/>
          <w:sz w:val="22"/>
        </w:rPr>
        <w:br/>
        <w:t>Nancy Van Milligen</w:t>
      </w:r>
    </w:p>
    <w:p w:rsidR="00F128BC" w:rsidRDefault="00F128BC" w:rsidP="0049336D">
      <w:pPr>
        <w:autoSpaceDE w:val="0"/>
        <w:autoSpaceDN w:val="0"/>
        <w:adjustRightInd w:val="0"/>
        <w:spacing w:after="0"/>
        <w:jc w:val="both"/>
        <w:rPr>
          <w:rFonts w:ascii="Argumentum" w:hAnsi="Argumentum" w:cs="Times New Roman"/>
          <w:color w:val="000000"/>
          <w:sz w:val="22"/>
        </w:rPr>
      </w:pPr>
      <w:r>
        <w:rPr>
          <w:rFonts w:ascii="Argumentum" w:hAnsi="Argumentum" w:cs="Times New Roman"/>
          <w:color w:val="000000"/>
          <w:sz w:val="22"/>
        </w:rPr>
        <w:t>President/CEO</w:t>
      </w:r>
    </w:p>
    <w:p w:rsidR="00F40B11" w:rsidRPr="0022564F" w:rsidRDefault="007E1611" w:rsidP="0049336D">
      <w:pPr>
        <w:autoSpaceDE w:val="0"/>
        <w:autoSpaceDN w:val="0"/>
        <w:adjustRightInd w:val="0"/>
        <w:spacing w:after="0"/>
        <w:jc w:val="both"/>
        <w:rPr>
          <w:rFonts w:ascii="Argumentum" w:hAnsi="Argumentum" w:cs="Times New Roman"/>
          <w:color w:val="000000"/>
          <w:sz w:val="22"/>
        </w:rPr>
      </w:pPr>
      <w:r w:rsidRPr="0022564F">
        <w:rPr>
          <w:rFonts w:ascii="Argumentum" w:hAnsi="Argumentum" w:cs="Times New Roman"/>
          <w:color w:val="000000"/>
          <w:sz w:val="22"/>
        </w:rPr>
        <w:t>Foundation</w:t>
      </w:r>
    </w:p>
    <w:p w:rsidR="0049336D" w:rsidRPr="0022564F" w:rsidRDefault="0049336D" w:rsidP="0049336D">
      <w:pPr>
        <w:autoSpaceDE w:val="0"/>
        <w:autoSpaceDN w:val="0"/>
        <w:adjustRightInd w:val="0"/>
        <w:spacing w:after="0"/>
        <w:jc w:val="both"/>
        <w:rPr>
          <w:rFonts w:ascii="Argumentum" w:hAnsi="Argumentum" w:cs="Times New Roman"/>
          <w:color w:val="000000"/>
          <w:sz w:val="22"/>
        </w:rPr>
      </w:pPr>
    </w:p>
    <w:p w:rsidR="00F40B11" w:rsidRPr="0022564F" w:rsidRDefault="00F40B11" w:rsidP="0049336D">
      <w:pPr>
        <w:autoSpaceDE w:val="0"/>
        <w:autoSpaceDN w:val="0"/>
        <w:adjustRightInd w:val="0"/>
        <w:spacing w:after="0"/>
        <w:jc w:val="both"/>
        <w:rPr>
          <w:rFonts w:ascii="Argumentum" w:hAnsi="Argumentum" w:cs="Times New Roman"/>
          <w:color w:val="000000"/>
          <w:sz w:val="22"/>
        </w:rPr>
      </w:pPr>
      <w:r w:rsidRPr="0022564F">
        <w:rPr>
          <w:rFonts w:ascii="Argumentum" w:hAnsi="Argumentum" w:cs="Times New Roman"/>
          <w:color w:val="000000"/>
          <w:sz w:val="22"/>
        </w:rPr>
        <w:t>__________________________________, Grantee</w:t>
      </w:r>
    </w:p>
    <w:sectPr w:rsidR="00F40B11" w:rsidRPr="0022564F" w:rsidSect="009429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FCC" w:rsidRDefault="009C0FCC" w:rsidP="00B16909">
      <w:pPr>
        <w:spacing w:after="0" w:line="240" w:lineRule="auto"/>
      </w:pPr>
      <w:r>
        <w:separator/>
      </w:r>
    </w:p>
  </w:endnote>
  <w:endnote w:type="continuationSeparator" w:id="0">
    <w:p w:rsidR="009C0FCC" w:rsidRDefault="009C0FCC" w:rsidP="00B16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gumentum">
    <w:panose1 w:val="020B0000000000000000"/>
    <w:charset w:val="00"/>
    <w:family w:val="swiss"/>
    <w:notTrueType/>
    <w:pitch w:val="variable"/>
    <w:sig w:usb0="A10000EF" w:usb1="5000205B" w:usb2="00000000" w:usb3="00000000" w:csb0="00000093" w:csb1="00000000"/>
  </w:font>
  <w:font w:name="Argumentum Light">
    <w:panose1 w:val="020B0000000000000000"/>
    <w:charset w:val="00"/>
    <w:family w:val="swiss"/>
    <w:notTrueType/>
    <w:pitch w:val="variable"/>
    <w:sig w:usb0="A10000EF"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E" w:rsidRDefault="00AC1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E" w:rsidRDefault="00AC12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6D" w:rsidRPr="00AC120E" w:rsidRDefault="0049336D" w:rsidP="00AC120E">
    <w:pPr>
      <w:spacing w:after="0" w:line="240" w:lineRule="auto"/>
      <w:jc w:val="both"/>
      <w:rPr>
        <w:sz w:val="20"/>
        <w:szCs w:val="20"/>
      </w:rPr>
    </w:pPr>
  </w:p>
  <w:p w:rsidR="006276B4" w:rsidRPr="00137511" w:rsidRDefault="006276B4" w:rsidP="00465AC2">
    <w:pPr>
      <w:pStyle w:val="Footer"/>
      <w:rPr>
        <w:sz w:val="16"/>
        <w:szCs w:val="16"/>
      </w:rPr>
    </w:pPr>
  </w:p>
  <w:p w:rsidR="00A42B09" w:rsidRDefault="00A42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FCC" w:rsidRDefault="009C0FCC" w:rsidP="00B16909">
      <w:pPr>
        <w:spacing w:after="0" w:line="240" w:lineRule="auto"/>
      </w:pPr>
      <w:r>
        <w:separator/>
      </w:r>
    </w:p>
  </w:footnote>
  <w:footnote w:type="continuationSeparator" w:id="0">
    <w:p w:rsidR="009C0FCC" w:rsidRDefault="009C0FCC" w:rsidP="00B16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E" w:rsidRDefault="00AC12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09" w:rsidRDefault="009429BD">
    <w:pPr>
      <w:pStyle w:val="Header"/>
    </w:pPr>
    <w:r>
      <w:t xml:space="preserve">Page </w:t>
    </w:r>
    <w:r w:rsidR="002771E2">
      <w:fldChar w:fldCharType="begin"/>
    </w:r>
    <w:r>
      <w:instrText xml:space="preserve"> PAGE   \* MERGEFORMAT </w:instrText>
    </w:r>
    <w:r w:rsidR="002771E2">
      <w:fldChar w:fldCharType="separate"/>
    </w:r>
    <w:r w:rsidR="00F128BC">
      <w:rPr>
        <w:noProof/>
      </w:rPr>
      <w:t>2</w:t>
    </w:r>
    <w:r w:rsidR="002771E2">
      <w:rPr>
        <w:noProof/>
      </w:rPr>
      <w:fldChar w:fldCharType="end"/>
    </w:r>
  </w:p>
  <w:p w:rsidR="00B16909" w:rsidRDefault="00B169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E" w:rsidRDefault="00AC12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64EA"/>
    <w:multiLevelType w:val="hybridMultilevel"/>
    <w:tmpl w:val="6C9C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610E2"/>
    <w:multiLevelType w:val="hybridMultilevel"/>
    <w:tmpl w:val="C17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74BF7"/>
    <w:multiLevelType w:val="hybridMultilevel"/>
    <w:tmpl w:val="6BC8502A"/>
    <w:lvl w:ilvl="0" w:tplc="5F5E22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B16909"/>
    <w:rsid w:val="00073E26"/>
    <w:rsid w:val="00074A27"/>
    <w:rsid w:val="0009350C"/>
    <w:rsid w:val="0010197C"/>
    <w:rsid w:val="00111CF7"/>
    <w:rsid w:val="00186724"/>
    <w:rsid w:val="00200E59"/>
    <w:rsid w:val="0022564F"/>
    <w:rsid w:val="002771E2"/>
    <w:rsid w:val="002A01DD"/>
    <w:rsid w:val="002A1F62"/>
    <w:rsid w:val="0041021A"/>
    <w:rsid w:val="00414652"/>
    <w:rsid w:val="0049336D"/>
    <w:rsid w:val="004D52FC"/>
    <w:rsid w:val="005323EF"/>
    <w:rsid w:val="00546C39"/>
    <w:rsid w:val="00610BEA"/>
    <w:rsid w:val="00625BA7"/>
    <w:rsid w:val="006276B4"/>
    <w:rsid w:val="006B15EC"/>
    <w:rsid w:val="007C2A46"/>
    <w:rsid w:val="007E1611"/>
    <w:rsid w:val="008105AE"/>
    <w:rsid w:val="00811DDA"/>
    <w:rsid w:val="00891921"/>
    <w:rsid w:val="008958ED"/>
    <w:rsid w:val="008D1229"/>
    <w:rsid w:val="00937C07"/>
    <w:rsid w:val="009429BD"/>
    <w:rsid w:val="009C0FCC"/>
    <w:rsid w:val="00A2172A"/>
    <w:rsid w:val="00A42B09"/>
    <w:rsid w:val="00AC120E"/>
    <w:rsid w:val="00B16909"/>
    <w:rsid w:val="00BD6511"/>
    <w:rsid w:val="00BE031D"/>
    <w:rsid w:val="00CD5817"/>
    <w:rsid w:val="00CD6F32"/>
    <w:rsid w:val="00CF5E0A"/>
    <w:rsid w:val="00CF61C1"/>
    <w:rsid w:val="00D34675"/>
    <w:rsid w:val="00D61EEE"/>
    <w:rsid w:val="00D63F67"/>
    <w:rsid w:val="00E14F52"/>
    <w:rsid w:val="00E33DE9"/>
    <w:rsid w:val="00E90BE2"/>
    <w:rsid w:val="00EF2D61"/>
    <w:rsid w:val="00F128BC"/>
    <w:rsid w:val="00F40B11"/>
    <w:rsid w:val="00F42FE5"/>
    <w:rsid w:val="00F93EB8"/>
    <w:rsid w:val="00FB6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F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ListParagraph">
    <w:name w:val="List Paragraph"/>
    <w:basedOn w:val="Normal"/>
    <w:uiPriority w:val="34"/>
    <w:qFormat/>
    <w:rsid w:val="008105AE"/>
    <w:pPr>
      <w:ind w:left="720"/>
      <w:contextualSpacing/>
    </w:pPr>
  </w:style>
  <w:style w:type="character" w:styleId="Hyperlink">
    <w:name w:val="Hyperlink"/>
    <w:basedOn w:val="DefaultParagraphFont"/>
    <w:uiPriority w:val="99"/>
    <w:unhideWhenUsed/>
    <w:rsid w:val="002A0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7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3A2C9-094E-4F73-820C-07216B5B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Jenna</cp:lastModifiedBy>
  <cp:revision>7</cp:revision>
  <cp:lastPrinted>2015-10-09T14:36:00Z</cp:lastPrinted>
  <dcterms:created xsi:type="dcterms:W3CDTF">2015-10-15T14:17:00Z</dcterms:created>
  <dcterms:modified xsi:type="dcterms:W3CDTF">2016-06-28T21:35:00Z</dcterms:modified>
</cp:coreProperties>
</file>